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7CA3" w14:textId="77777777" w:rsidR="001E4949" w:rsidRPr="00F639FF" w:rsidRDefault="001E4949" w:rsidP="001E4949">
      <w:pPr>
        <w:spacing w:after="0" w:line="240" w:lineRule="auto"/>
        <w:rPr>
          <w:sz w:val="36"/>
          <w:szCs w:val="36"/>
        </w:rPr>
      </w:pPr>
      <w:r w:rsidRPr="00F639FF">
        <w:rPr>
          <w:sz w:val="36"/>
          <w:szCs w:val="36"/>
        </w:rPr>
        <w:t>It Starts with ONE</w:t>
      </w:r>
    </w:p>
    <w:p w14:paraId="124C6258" w14:textId="77777777" w:rsidR="001E4949" w:rsidRPr="00F639FF" w:rsidRDefault="001E4949" w:rsidP="001E4949">
      <w:pPr>
        <w:spacing w:after="0" w:line="240" w:lineRule="auto"/>
        <w:rPr>
          <w:sz w:val="36"/>
          <w:szCs w:val="36"/>
        </w:rPr>
      </w:pPr>
      <w:r w:rsidRPr="00F639FF">
        <w:rPr>
          <w:sz w:val="36"/>
          <w:szCs w:val="36"/>
        </w:rPr>
        <w:t>John 1:35-42</w:t>
      </w:r>
    </w:p>
    <w:p w14:paraId="17657761" w14:textId="77777777" w:rsidR="001E4949" w:rsidRPr="00F639FF" w:rsidRDefault="001E4949" w:rsidP="001E4949">
      <w:pPr>
        <w:spacing w:line="240" w:lineRule="auto"/>
        <w:rPr>
          <w:sz w:val="36"/>
          <w:szCs w:val="36"/>
        </w:rPr>
      </w:pPr>
      <w:r w:rsidRPr="00F639FF">
        <w:rPr>
          <w:sz w:val="36"/>
          <w:szCs w:val="36"/>
        </w:rPr>
        <w:t>Intro:</w:t>
      </w:r>
    </w:p>
    <w:p w14:paraId="46FA5E67" w14:textId="77777777" w:rsidR="001E4949" w:rsidRDefault="001E4949" w:rsidP="001E4949">
      <w:pPr>
        <w:rPr>
          <w:b/>
          <w:i/>
          <w:color w:val="333333"/>
          <w:sz w:val="36"/>
          <w:szCs w:val="36"/>
        </w:rPr>
      </w:pPr>
      <w:r w:rsidRPr="007E62E6">
        <w:rPr>
          <w:b/>
          <w:i/>
          <w:color w:val="333333"/>
          <w:sz w:val="36"/>
          <w:szCs w:val="36"/>
        </w:rPr>
        <w:t>82% of the unchurched are at least somewhat likely to attend church if invited – Dr. Thom Rainer, The Unchurched Next Door</w:t>
      </w:r>
    </w:p>
    <w:p w14:paraId="0E0471E2" w14:textId="77777777" w:rsidR="001E4949" w:rsidRPr="007E62E6" w:rsidRDefault="001E4949" w:rsidP="001E4949">
      <w:pPr>
        <w:rPr>
          <w:b/>
          <w:i/>
          <w:sz w:val="36"/>
          <w:szCs w:val="36"/>
        </w:rPr>
      </w:pPr>
      <w:r w:rsidRPr="007E62E6">
        <w:rPr>
          <w:b/>
          <w:i/>
          <w:color w:val="333333"/>
          <w:sz w:val="36"/>
          <w:szCs w:val="36"/>
        </w:rPr>
        <w:br/>
        <w:t>"Only 2 percent of church members invite an unchurched person to church. 98% of church-goers never extend an invitation in a given year." - Dr Thom Rainer, The Unchurched Next Door</w:t>
      </w:r>
      <w:r w:rsidRPr="007E62E6">
        <w:rPr>
          <w:vanish/>
          <w:color w:val="333333"/>
          <w:sz w:val="36"/>
          <w:szCs w:val="36"/>
        </w:rPr>
        <w:t>Did you know that 82% of the unchurched are at least somewhat likely to attend church if invited – Dr. Thom Rainer, The Unchurched Next Door</w:t>
      </w:r>
      <w:r w:rsidRPr="007E62E6">
        <w:rPr>
          <w:vanish/>
          <w:color w:val="333333"/>
          <w:sz w:val="36"/>
          <w:szCs w:val="36"/>
        </w:rPr>
        <w:br/>
        <w:t>"Only 2 percent of church members invite an unchurched person to church. 98% of church-goers never extend an invitation in a given year." - Dr Thom Rainer, The Unchurched NDid you know that 82% of the unchurched are at least somewhat likely to attend church if invited – Dr. Thom Rainer, The Unchurched Next Door</w:t>
      </w:r>
      <w:r w:rsidRPr="007E62E6">
        <w:rPr>
          <w:vanish/>
          <w:color w:val="333333"/>
          <w:sz w:val="36"/>
          <w:szCs w:val="36"/>
        </w:rPr>
        <w:br/>
        <w:t>"Only 2 percent of church members invite an unchurched person to church. 98% of church-goers never extend an invitation in a given year." - Dr Thom Rainer, The Unchurched Next DoorDid you know that 82% of the unchurched are at least somewhat likely to attend church if invited – Dr. Thom Rainer, The Unchurched Next Door</w:t>
      </w:r>
      <w:r w:rsidRPr="007E62E6">
        <w:rPr>
          <w:vanish/>
          <w:color w:val="333333"/>
          <w:sz w:val="36"/>
          <w:szCs w:val="36"/>
        </w:rPr>
        <w:br/>
        <w:t>"Only 2 percent of church members invite an unchurched person to church. 98% of church-goers never extend an invitation in a given year." - Dr Thom Rainer, The Unchurched Next DoorDid you know that 82% of the unchurched are at least somewhat likely to attend church if invited – Dr. Thom Rainer, The Unchurched Next Door</w:t>
      </w:r>
      <w:r w:rsidRPr="007E62E6">
        <w:rPr>
          <w:vanish/>
          <w:color w:val="333333"/>
          <w:sz w:val="36"/>
          <w:szCs w:val="36"/>
        </w:rPr>
        <w:br/>
        <w:t>"Only 2 percent of church members invite an unchurched person to church. 98% of church-goers never extend an invitation in a given year." - Dr Thom Rainer, The Unchurched Next DoorDid you know that 82% of the unchurched are at least somewhat likely to attend church if invited – Dr. Thom Rainer, The Unchurched Next Door</w:t>
      </w:r>
      <w:r w:rsidRPr="007E62E6">
        <w:rPr>
          <w:vanish/>
          <w:color w:val="333333"/>
          <w:sz w:val="36"/>
          <w:szCs w:val="36"/>
        </w:rPr>
        <w:br/>
        <w:t>"Only 2 percent of church members invite an unchurched person to church. 98% of church-goers never extend an invitation in a given year." - Dr Thom Rainer, The Unchurched Next Door</w:t>
      </w:r>
    </w:p>
    <w:p w14:paraId="7BF42391" w14:textId="77777777" w:rsidR="001E4949" w:rsidRDefault="001E4949" w:rsidP="001E4949">
      <w:pPr>
        <w:spacing w:line="240" w:lineRule="auto"/>
        <w:rPr>
          <w:sz w:val="36"/>
          <w:szCs w:val="36"/>
        </w:rPr>
      </w:pPr>
    </w:p>
    <w:p w14:paraId="58196012" w14:textId="77777777" w:rsidR="001E4949" w:rsidRDefault="001E4949" w:rsidP="001E4949">
      <w:pPr>
        <w:spacing w:after="0" w:line="240" w:lineRule="auto"/>
        <w:rPr>
          <w:b/>
          <w:sz w:val="36"/>
          <w:szCs w:val="36"/>
        </w:rPr>
      </w:pPr>
      <w:r>
        <w:rPr>
          <w:b/>
          <w:sz w:val="36"/>
          <w:szCs w:val="36"/>
        </w:rPr>
        <w:t xml:space="preserve">Before you determine Who’s Your One, you will need to </w:t>
      </w:r>
      <w:proofErr w:type="gramStart"/>
      <w:r>
        <w:rPr>
          <w:b/>
          <w:sz w:val="36"/>
          <w:szCs w:val="36"/>
        </w:rPr>
        <w:t>make a Decision</w:t>
      </w:r>
      <w:proofErr w:type="gramEnd"/>
      <w:r>
        <w:rPr>
          <w:b/>
          <w:sz w:val="36"/>
          <w:szCs w:val="36"/>
        </w:rPr>
        <w:t xml:space="preserve"> to…</w:t>
      </w:r>
    </w:p>
    <w:p w14:paraId="60878301" w14:textId="77777777" w:rsidR="001E4949" w:rsidRPr="006B3CD1" w:rsidRDefault="001E4949" w:rsidP="001E4949">
      <w:pPr>
        <w:spacing w:after="0" w:line="240" w:lineRule="auto"/>
        <w:rPr>
          <w:b/>
          <w:sz w:val="40"/>
          <w:szCs w:val="40"/>
        </w:rPr>
      </w:pPr>
      <w:r w:rsidRPr="006B3CD1">
        <w:rPr>
          <w:b/>
          <w:sz w:val="40"/>
          <w:szCs w:val="40"/>
        </w:rPr>
        <w:t>#1 – Be the ONE</w:t>
      </w:r>
    </w:p>
    <w:p w14:paraId="49B9AFDA" w14:textId="77777777" w:rsidR="001E4949" w:rsidRPr="006B3CD1" w:rsidRDefault="001E4949" w:rsidP="001E4949">
      <w:pPr>
        <w:spacing w:after="0" w:line="240" w:lineRule="auto"/>
        <w:rPr>
          <w:rStyle w:val="text"/>
          <w:b/>
          <w:sz w:val="40"/>
          <w:szCs w:val="40"/>
        </w:rPr>
      </w:pPr>
    </w:p>
    <w:p w14:paraId="739C2D03" w14:textId="77777777" w:rsidR="001E4949" w:rsidRPr="00E30423" w:rsidRDefault="001E4949" w:rsidP="001E4949">
      <w:pPr>
        <w:spacing w:after="0" w:line="240" w:lineRule="auto"/>
        <w:rPr>
          <w:rStyle w:val="text"/>
          <w:b/>
          <w:sz w:val="36"/>
          <w:szCs w:val="36"/>
        </w:rPr>
      </w:pPr>
      <w:r w:rsidRPr="00E30423">
        <w:rPr>
          <w:rStyle w:val="text"/>
          <w:b/>
          <w:sz w:val="36"/>
          <w:szCs w:val="36"/>
        </w:rPr>
        <w:t>John 1:40</w:t>
      </w:r>
      <w:r>
        <w:rPr>
          <w:rStyle w:val="text"/>
          <w:b/>
          <w:sz w:val="36"/>
          <w:szCs w:val="36"/>
        </w:rPr>
        <w:t>-41</w:t>
      </w:r>
    </w:p>
    <w:p w14:paraId="4977BEBB" w14:textId="77777777" w:rsidR="001E4949" w:rsidRPr="00E30423" w:rsidRDefault="001E4949" w:rsidP="001E4949">
      <w:pPr>
        <w:spacing w:after="0" w:line="240" w:lineRule="auto"/>
        <w:rPr>
          <w:b/>
          <w:sz w:val="36"/>
          <w:szCs w:val="36"/>
        </w:rPr>
      </w:pPr>
      <w:r w:rsidRPr="00E30423">
        <w:rPr>
          <w:rStyle w:val="text"/>
          <w:sz w:val="36"/>
          <w:szCs w:val="36"/>
        </w:rPr>
        <w:t xml:space="preserve">One of the two who heard John </w:t>
      </w:r>
      <w:r w:rsidRPr="00E30423">
        <w:rPr>
          <w:rStyle w:val="text"/>
          <w:i/>
          <w:iCs/>
          <w:sz w:val="36"/>
          <w:szCs w:val="36"/>
        </w:rPr>
        <w:t>speak</w:t>
      </w:r>
      <w:r w:rsidRPr="00E30423">
        <w:rPr>
          <w:rStyle w:val="text"/>
          <w:sz w:val="36"/>
          <w:szCs w:val="36"/>
        </w:rPr>
        <w:t xml:space="preserve"> and followed Him, was Andrew, Simon Peter’s brother.</w:t>
      </w:r>
      <w:r w:rsidRPr="00E30423">
        <w:rPr>
          <w:sz w:val="36"/>
          <w:szCs w:val="36"/>
        </w:rPr>
        <w:t xml:space="preserve"> </w:t>
      </w:r>
      <w:r w:rsidRPr="00E30423">
        <w:rPr>
          <w:rStyle w:val="text"/>
          <w:sz w:val="36"/>
          <w:szCs w:val="36"/>
          <w:vertAlign w:val="superscript"/>
        </w:rPr>
        <w:t>41 </w:t>
      </w:r>
      <w:r w:rsidRPr="00E30423">
        <w:rPr>
          <w:rStyle w:val="text"/>
          <w:sz w:val="36"/>
          <w:szCs w:val="36"/>
        </w:rPr>
        <w:t>He found first his own brother Simon and said to him, “</w:t>
      </w:r>
      <w:bookmarkStart w:id="0" w:name="_Hlk2858445"/>
      <w:r w:rsidRPr="00E30423">
        <w:rPr>
          <w:rStyle w:val="text"/>
          <w:sz w:val="36"/>
          <w:szCs w:val="36"/>
        </w:rPr>
        <w:t>We have found the Messiah</w:t>
      </w:r>
      <w:bookmarkEnd w:id="0"/>
      <w:r w:rsidRPr="00E30423">
        <w:rPr>
          <w:rStyle w:val="text"/>
          <w:sz w:val="36"/>
          <w:szCs w:val="36"/>
        </w:rPr>
        <w:t xml:space="preserve">” </w:t>
      </w:r>
    </w:p>
    <w:p w14:paraId="11DCE27B" w14:textId="77777777" w:rsidR="001E4949" w:rsidRDefault="001E4949" w:rsidP="001E4949">
      <w:pPr>
        <w:spacing w:line="240" w:lineRule="auto"/>
        <w:rPr>
          <w:b/>
          <w:sz w:val="36"/>
          <w:szCs w:val="36"/>
        </w:rPr>
      </w:pPr>
    </w:p>
    <w:p w14:paraId="61E9344A" w14:textId="77777777" w:rsidR="001E4949" w:rsidRDefault="001E4949" w:rsidP="001E4949">
      <w:pPr>
        <w:spacing w:after="0" w:line="240" w:lineRule="auto"/>
        <w:rPr>
          <w:b/>
          <w:sz w:val="36"/>
          <w:szCs w:val="36"/>
        </w:rPr>
      </w:pPr>
      <w:r w:rsidRPr="00B63E10">
        <w:rPr>
          <w:b/>
          <w:sz w:val="36"/>
          <w:szCs w:val="36"/>
        </w:rPr>
        <w:t xml:space="preserve">Andrew </w:t>
      </w:r>
      <w:proofErr w:type="gramStart"/>
      <w:r w:rsidRPr="00B63E10">
        <w:rPr>
          <w:b/>
          <w:sz w:val="36"/>
          <w:szCs w:val="36"/>
        </w:rPr>
        <w:t>made a decision</w:t>
      </w:r>
      <w:proofErr w:type="gramEnd"/>
      <w:r w:rsidRPr="00B63E10">
        <w:rPr>
          <w:b/>
          <w:sz w:val="36"/>
          <w:szCs w:val="36"/>
        </w:rPr>
        <w:t xml:space="preserve"> to Be the One </w:t>
      </w:r>
    </w:p>
    <w:p w14:paraId="209A956E" w14:textId="77777777" w:rsidR="001E4949" w:rsidRPr="005F441D" w:rsidRDefault="001E4949" w:rsidP="001E4949">
      <w:pPr>
        <w:pStyle w:val="ListParagraph"/>
        <w:numPr>
          <w:ilvl w:val="0"/>
          <w:numId w:val="3"/>
        </w:numPr>
        <w:spacing w:after="0" w:line="240" w:lineRule="auto"/>
        <w:rPr>
          <w:sz w:val="36"/>
          <w:szCs w:val="36"/>
        </w:rPr>
      </w:pPr>
      <w:r w:rsidRPr="005F441D">
        <w:rPr>
          <w:sz w:val="36"/>
          <w:szCs w:val="36"/>
        </w:rPr>
        <w:t>The Greeks who wanted to see Jesus in John 12</w:t>
      </w:r>
    </w:p>
    <w:p w14:paraId="656351C9" w14:textId="77777777" w:rsidR="001E4949" w:rsidRDefault="001E4949" w:rsidP="001E4949">
      <w:pPr>
        <w:spacing w:after="0" w:line="240" w:lineRule="auto"/>
        <w:rPr>
          <w:b/>
          <w:sz w:val="36"/>
          <w:szCs w:val="36"/>
        </w:rPr>
      </w:pPr>
    </w:p>
    <w:p w14:paraId="2E456808" w14:textId="77777777" w:rsidR="001E4949" w:rsidRDefault="001E4949" w:rsidP="001E4949">
      <w:pPr>
        <w:spacing w:after="0" w:line="240" w:lineRule="auto"/>
        <w:rPr>
          <w:b/>
          <w:sz w:val="36"/>
          <w:szCs w:val="36"/>
        </w:rPr>
      </w:pPr>
      <w:r>
        <w:rPr>
          <w:b/>
          <w:sz w:val="36"/>
          <w:szCs w:val="36"/>
        </w:rPr>
        <w:t>Andrew’s message was simple</w:t>
      </w:r>
    </w:p>
    <w:p w14:paraId="40027F36" w14:textId="77777777" w:rsidR="001E4949" w:rsidRDefault="001E4949" w:rsidP="001E4949">
      <w:pPr>
        <w:spacing w:after="0" w:line="240" w:lineRule="auto"/>
        <w:rPr>
          <w:b/>
          <w:sz w:val="36"/>
          <w:szCs w:val="36"/>
        </w:rPr>
      </w:pPr>
      <w:r>
        <w:rPr>
          <w:b/>
          <w:sz w:val="36"/>
          <w:szCs w:val="36"/>
        </w:rPr>
        <w:lastRenderedPageBreak/>
        <w:t>The best story you can tell is your story. (That’s what Andrew did</w:t>
      </w:r>
    </w:p>
    <w:p w14:paraId="3AD70360" w14:textId="77777777" w:rsidR="001E4949" w:rsidRPr="002C00A7" w:rsidRDefault="001E4949" w:rsidP="001E4949">
      <w:pPr>
        <w:pStyle w:val="ListParagraph"/>
        <w:numPr>
          <w:ilvl w:val="0"/>
          <w:numId w:val="2"/>
        </w:numPr>
        <w:spacing w:after="0" w:line="240" w:lineRule="auto"/>
        <w:rPr>
          <w:sz w:val="36"/>
          <w:szCs w:val="36"/>
        </w:rPr>
      </w:pPr>
      <w:r w:rsidRPr="002C00A7">
        <w:rPr>
          <w:sz w:val="36"/>
          <w:szCs w:val="36"/>
        </w:rPr>
        <w:t>Before you met Jesus</w:t>
      </w:r>
    </w:p>
    <w:p w14:paraId="65A93BA9" w14:textId="77777777" w:rsidR="001E4949" w:rsidRPr="002C00A7" w:rsidRDefault="001E4949" w:rsidP="001E4949">
      <w:pPr>
        <w:pStyle w:val="ListParagraph"/>
        <w:numPr>
          <w:ilvl w:val="0"/>
          <w:numId w:val="2"/>
        </w:numPr>
        <w:spacing w:after="0" w:line="240" w:lineRule="auto"/>
        <w:rPr>
          <w:sz w:val="36"/>
          <w:szCs w:val="36"/>
        </w:rPr>
      </w:pPr>
      <w:r w:rsidRPr="002C00A7">
        <w:rPr>
          <w:sz w:val="36"/>
          <w:szCs w:val="36"/>
        </w:rPr>
        <w:t>How you met Jesus</w:t>
      </w:r>
    </w:p>
    <w:p w14:paraId="2862AEAB" w14:textId="77777777" w:rsidR="001E4949" w:rsidRPr="002C00A7" w:rsidRDefault="001E4949" w:rsidP="001E4949">
      <w:pPr>
        <w:pStyle w:val="ListParagraph"/>
        <w:numPr>
          <w:ilvl w:val="0"/>
          <w:numId w:val="2"/>
        </w:numPr>
        <w:spacing w:after="0" w:line="240" w:lineRule="auto"/>
        <w:rPr>
          <w:sz w:val="36"/>
          <w:szCs w:val="36"/>
        </w:rPr>
      </w:pPr>
      <w:r w:rsidRPr="002C00A7">
        <w:rPr>
          <w:sz w:val="36"/>
          <w:szCs w:val="36"/>
        </w:rPr>
        <w:t>What Jesus is doing in your life right now</w:t>
      </w:r>
    </w:p>
    <w:p w14:paraId="6CD39BA7" w14:textId="77777777" w:rsidR="001E4949" w:rsidRPr="002C00A7" w:rsidRDefault="001E4949" w:rsidP="001E4949">
      <w:pPr>
        <w:spacing w:after="0" w:line="240" w:lineRule="auto"/>
        <w:rPr>
          <w:sz w:val="36"/>
          <w:szCs w:val="36"/>
        </w:rPr>
      </w:pPr>
    </w:p>
    <w:p w14:paraId="0D074517" w14:textId="77777777" w:rsidR="001E4949" w:rsidRDefault="001E4949" w:rsidP="001E4949">
      <w:pPr>
        <w:spacing w:after="0" w:line="240" w:lineRule="auto"/>
        <w:rPr>
          <w:b/>
          <w:sz w:val="36"/>
          <w:szCs w:val="36"/>
        </w:rPr>
      </w:pPr>
      <w:r>
        <w:rPr>
          <w:b/>
          <w:sz w:val="36"/>
          <w:szCs w:val="36"/>
        </w:rPr>
        <w:t>How did Andrew become the ONE that God would use to reach Peter?</w:t>
      </w:r>
    </w:p>
    <w:p w14:paraId="6AF23ABA" w14:textId="6B2E9CA6" w:rsidR="001E4949" w:rsidRDefault="001E4949" w:rsidP="001E4949">
      <w:pPr>
        <w:spacing w:after="0" w:line="240" w:lineRule="auto"/>
        <w:rPr>
          <w:sz w:val="36"/>
          <w:szCs w:val="36"/>
        </w:rPr>
      </w:pPr>
      <w:r w:rsidRPr="002A6216">
        <w:rPr>
          <w:sz w:val="36"/>
          <w:szCs w:val="36"/>
        </w:rPr>
        <w:t xml:space="preserve">#1 – He accepted the Truth </w:t>
      </w:r>
    </w:p>
    <w:p w14:paraId="69C3D453" w14:textId="763C8589" w:rsidR="001E4949" w:rsidRPr="002A6216" w:rsidRDefault="001E4949" w:rsidP="001E4949">
      <w:pPr>
        <w:spacing w:after="0" w:line="240" w:lineRule="auto"/>
        <w:rPr>
          <w:sz w:val="36"/>
          <w:szCs w:val="36"/>
        </w:rPr>
      </w:pPr>
      <w:r>
        <w:rPr>
          <w:sz w:val="36"/>
          <w:szCs w:val="36"/>
        </w:rPr>
        <w:t xml:space="preserve">#2 - </w:t>
      </w:r>
      <w:r w:rsidRPr="002A6216">
        <w:rPr>
          <w:sz w:val="36"/>
          <w:szCs w:val="36"/>
        </w:rPr>
        <w:t>He Believed the Truth (</w:t>
      </w:r>
    </w:p>
    <w:p w14:paraId="18B55D94" w14:textId="2E8A20EE" w:rsidR="001E4949" w:rsidRPr="002A6216" w:rsidRDefault="001E4949" w:rsidP="001E4949">
      <w:pPr>
        <w:pStyle w:val="ListParagraph"/>
        <w:numPr>
          <w:ilvl w:val="0"/>
          <w:numId w:val="4"/>
        </w:numPr>
        <w:spacing w:after="0" w:line="240" w:lineRule="auto"/>
        <w:rPr>
          <w:sz w:val="36"/>
          <w:szCs w:val="36"/>
        </w:rPr>
      </w:pPr>
      <w:r w:rsidRPr="00337842">
        <w:rPr>
          <w:b/>
          <w:sz w:val="36"/>
          <w:szCs w:val="36"/>
        </w:rPr>
        <w:t>You can’t BE the ONE unless you have met the ONE</w:t>
      </w:r>
      <w:r w:rsidRPr="002A6216">
        <w:rPr>
          <w:sz w:val="36"/>
          <w:szCs w:val="36"/>
        </w:rPr>
        <w:t xml:space="preserve"> </w:t>
      </w:r>
    </w:p>
    <w:p w14:paraId="00D3C00D" w14:textId="0ADBD514" w:rsidR="001E4949" w:rsidRPr="002A6216" w:rsidRDefault="001E4949" w:rsidP="001E4949">
      <w:pPr>
        <w:spacing w:after="0" w:line="240" w:lineRule="auto"/>
        <w:rPr>
          <w:sz w:val="36"/>
          <w:szCs w:val="36"/>
        </w:rPr>
      </w:pPr>
      <w:r w:rsidRPr="002A6216">
        <w:rPr>
          <w:sz w:val="36"/>
          <w:szCs w:val="36"/>
        </w:rPr>
        <w:t xml:space="preserve">#3 – He Shared the Truth </w:t>
      </w:r>
    </w:p>
    <w:p w14:paraId="567B588F" w14:textId="77777777" w:rsidR="001E4949" w:rsidRDefault="001E4949" w:rsidP="001E4949">
      <w:pPr>
        <w:spacing w:after="0" w:line="240" w:lineRule="auto"/>
        <w:rPr>
          <w:b/>
          <w:sz w:val="36"/>
          <w:szCs w:val="36"/>
        </w:rPr>
      </w:pPr>
    </w:p>
    <w:p w14:paraId="55015BBD" w14:textId="77777777" w:rsidR="001E4949" w:rsidRDefault="001E4949" w:rsidP="001E4949">
      <w:pPr>
        <w:spacing w:line="240" w:lineRule="auto"/>
        <w:rPr>
          <w:b/>
          <w:sz w:val="36"/>
          <w:szCs w:val="36"/>
        </w:rPr>
      </w:pPr>
    </w:p>
    <w:p w14:paraId="30293548" w14:textId="77777777" w:rsidR="001E4949" w:rsidRDefault="001E4949" w:rsidP="001E4949">
      <w:pPr>
        <w:spacing w:after="0" w:line="240" w:lineRule="auto"/>
        <w:rPr>
          <w:sz w:val="36"/>
          <w:szCs w:val="36"/>
        </w:rPr>
      </w:pPr>
      <w:r>
        <w:rPr>
          <w:b/>
          <w:sz w:val="36"/>
          <w:szCs w:val="36"/>
        </w:rPr>
        <w:t>One you’ve decided to BE the ONE, then you need to…</w:t>
      </w:r>
    </w:p>
    <w:p w14:paraId="37EDD9E8" w14:textId="77777777" w:rsidR="001E4949" w:rsidRPr="00F12464" w:rsidRDefault="001E4949" w:rsidP="001E4949">
      <w:pPr>
        <w:spacing w:after="0" w:line="240" w:lineRule="auto"/>
        <w:rPr>
          <w:b/>
          <w:sz w:val="40"/>
          <w:szCs w:val="40"/>
        </w:rPr>
      </w:pPr>
      <w:r w:rsidRPr="00F12464">
        <w:rPr>
          <w:b/>
          <w:sz w:val="40"/>
          <w:szCs w:val="40"/>
        </w:rPr>
        <w:t>#2 – Go Look for Your ONE</w:t>
      </w:r>
    </w:p>
    <w:p w14:paraId="3ACD6F73" w14:textId="77777777" w:rsidR="001E4949" w:rsidRDefault="001E4949" w:rsidP="001E4949">
      <w:pPr>
        <w:spacing w:after="0" w:line="240" w:lineRule="auto"/>
        <w:rPr>
          <w:b/>
          <w:sz w:val="36"/>
          <w:szCs w:val="36"/>
        </w:rPr>
      </w:pPr>
    </w:p>
    <w:p w14:paraId="76396444" w14:textId="77777777" w:rsidR="001E4949" w:rsidRDefault="001E4949" w:rsidP="001E4949">
      <w:pPr>
        <w:spacing w:after="0" w:line="240" w:lineRule="auto"/>
        <w:rPr>
          <w:b/>
          <w:sz w:val="36"/>
          <w:szCs w:val="36"/>
        </w:rPr>
      </w:pPr>
      <w:r w:rsidRPr="003C22FD">
        <w:rPr>
          <w:b/>
          <w:sz w:val="36"/>
          <w:szCs w:val="36"/>
        </w:rPr>
        <w:t xml:space="preserve">Andrew went looking for </w:t>
      </w:r>
      <w:r>
        <w:rPr>
          <w:b/>
          <w:sz w:val="36"/>
          <w:szCs w:val="36"/>
        </w:rPr>
        <w:t xml:space="preserve">his </w:t>
      </w:r>
      <w:r w:rsidRPr="003C22FD">
        <w:rPr>
          <w:b/>
          <w:sz w:val="36"/>
          <w:szCs w:val="36"/>
        </w:rPr>
        <w:t>One</w:t>
      </w:r>
    </w:p>
    <w:p w14:paraId="12C88E93" w14:textId="77777777" w:rsidR="001E4949" w:rsidRDefault="001E4949" w:rsidP="001E4949">
      <w:pPr>
        <w:spacing w:after="0" w:line="240" w:lineRule="auto"/>
        <w:rPr>
          <w:rStyle w:val="text"/>
          <w:sz w:val="36"/>
          <w:szCs w:val="36"/>
        </w:rPr>
      </w:pPr>
      <w:r>
        <w:rPr>
          <w:rStyle w:val="text"/>
          <w:sz w:val="36"/>
          <w:szCs w:val="36"/>
        </w:rPr>
        <w:t>John 1:41, “</w:t>
      </w:r>
      <w:r w:rsidRPr="00E30423">
        <w:rPr>
          <w:rStyle w:val="text"/>
          <w:sz w:val="36"/>
          <w:szCs w:val="36"/>
        </w:rPr>
        <w:t>He found first his own brother Simon</w:t>
      </w:r>
      <w:r>
        <w:rPr>
          <w:rStyle w:val="text"/>
          <w:sz w:val="36"/>
          <w:szCs w:val="36"/>
        </w:rPr>
        <w:t>…”</w:t>
      </w:r>
    </w:p>
    <w:p w14:paraId="4B8EAEB4" w14:textId="77777777" w:rsidR="001E4949" w:rsidRDefault="001E4949" w:rsidP="001E4949">
      <w:pPr>
        <w:spacing w:after="0" w:line="240" w:lineRule="auto"/>
        <w:rPr>
          <w:sz w:val="36"/>
          <w:szCs w:val="36"/>
        </w:rPr>
      </w:pPr>
    </w:p>
    <w:p w14:paraId="3BD116B8" w14:textId="77777777" w:rsidR="001E4949" w:rsidRDefault="001E4949" w:rsidP="001E4949">
      <w:pPr>
        <w:spacing w:after="0" w:line="240" w:lineRule="auto"/>
        <w:rPr>
          <w:sz w:val="36"/>
          <w:szCs w:val="36"/>
        </w:rPr>
      </w:pPr>
      <w:r>
        <w:rPr>
          <w:sz w:val="36"/>
          <w:szCs w:val="36"/>
        </w:rPr>
        <w:t>Who’s YOUR ONE?</w:t>
      </w:r>
    </w:p>
    <w:p w14:paraId="06AB034A" w14:textId="77777777" w:rsidR="001E4949" w:rsidRPr="00C847D0" w:rsidRDefault="001E4949" w:rsidP="001E4949">
      <w:pPr>
        <w:pStyle w:val="ListParagraph"/>
        <w:spacing w:after="0" w:line="240" w:lineRule="auto"/>
        <w:rPr>
          <w:sz w:val="36"/>
          <w:szCs w:val="36"/>
        </w:rPr>
      </w:pPr>
    </w:p>
    <w:p w14:paraId="69A9DFC9" w14:textId="77777777" w:rsidR="001E4949" w:rsidRDefault="001E4949" w:rsidP="001E4949">
      <w:pPr>
        <w:spacing w:after="0" w:line="240" w:lineRule="auto"/>
        <w:rPr>
          <w:b/>
          <w:sz w:val="36"/>
          <w:szCs w:val="36"/>
        </w:rPr>
      </w:pPr>
      <w:r w:rsidRPr="005C0F3D">
        <w:rPr>
          <w:b/>
          <w:sz w:val="36"/>
          <w:szCs w:val="36"/>
        </w:rPr>
        <w:t>Take out the card in your bulletin</w:t>
      </w:r>
    </w:p>
    <w:p w14:paraId="34FB11CE" w14:textId="77777777" w:rsidR="001E4949" w:rsidRDefault="001E4949" w:rsidP="001E4949">
      <w:pPr>
        <w:spacing w:after="0" w:line="240" w:lineRule="auto"/>
        <w:rPr>
          <w:b/>
          <w:sz w:val="36"/>
          <w:szCs w:val="36"/>
        </w:rPr>
      </w:pPr>
      <w:r>
        <w:rPr>
          <w:b/>
          <w:sz w:val="36"/>
          <w:szCs w:val="36"/>
        </w:rPr>
        <w:t>I want to ask you a few questions.</w:t>
      </w:r>
    </w:p>
    <w:p w14:paraId="1EE6D6B1" w14:textId="77777777" w:rsidR="001E4949" w:rsidRPr="00AC6880" w:rsidRDefault="001E4949" w:rsidP="001E4949">
      <w:pPr>
        <w:pStyle w:val="ListParagraph"/>
        <w:numPr>
          <w:ilvl w:val="0"/>
          <w:numId w:val="6"/>
        </w:numPr>
        <w:spacing w:line="240" w:lineRule="auto"/>
        <w:rPr>
          <w:sz w:val="36"/>
          <w:szCs w:val="36"/>
        </w:rPr>
      </w:pPr>
      <w:r w:rsidRPr="00AC6880">
        <w:rPr>
          <w:sz w:val="36"/>
          <w:szCs w:val="36"/>
        </w:rPr>
        <w:t>#1 - Who are you thinking about?</w:t>
      </w:r>
    </w:p>
    <w:p w14:paraId="18C70963" w14:textId="77777777" w:rsidR="001E4949" w:rsidRPr="00AC6880" w:rsidRDefault="001E4949" w:rsidP="001E4949">
      <w:pPr>
        <w:pStyle w:val="ListParagraph"/>
        <w:numPr>
          <w:ilvl w:val="0"/>
          <w:numId w:val="6"/>
        </w:numPr>
        <w:spacing w:line="240" w:lineRule="auto"/>
        <w:rPr>
          <w:sz w:val="36"/>
          <w:szCs w:val="36"/>
        </w:rPr>
      </w:pPr>
      <w:r w:rsidRPr="00AC6880">
        <w:rPr>
          <w:sz w:val="36"/>
          <w:szCs w:val="36"/>
        </w:rPr>
        <w:t>#2 - Who do you need to be praying for?</w:t>
      </w:r>
    </w:p>
    <w:p w14:paraId="26BFE093" w14:textId="77777777" w:rsidR="001E4949" w:rsidRDefault="001E4949" w:rsidP="001E4949">
      <w:pPr>
        <w:pStyle w:val="ListParagraph"/>
        <w:numPr>
          <w:ilvl w:val="0"/>
          <w:numId w:val="6"/>
        </w:numPr>
        <w:spacing w:line="240" w:lineRule="auto"/>
        <w:rPr>
          <w:sz w:val="36"/>
          <w:szCs w:val="36"/>
        </w:rPr>
      </w:pPr>
      <w:r w:rsidRPr="00AC6880">
        <w:rPr>
          <w:sz w:val="36"/>
          <w:szCs w:val="36"/>
        </w:rPr>
        <w:t>#3 - What are you willing to do?</w:t>
      </w:r>
    </w:p>
    <w:p w14:paraId="2A17376D" w14:textId="77777777" w:rsidR="001E4949" w:rsidRDefault="001E4949" w:rsidP="001E4949">
      <w:pPr>
        <w:spacing w:after="0" w:line="240" w:lineRule="auto"/>
        <w:rPr>
          <w:sz w:val="36"/>
          <w:szCs w:val="36"/>
        </w:rPr>
      </w:pPr>
      <w:r>
        <w:rPr>
          <w:sz w:val="36"/>
          <w:szCs w:val="36"/>
        </w:rPr>
        <w:t>Here’s what we want you to do with this card. (bookmark)</w:t>
      </w:r>
    </w:p>
    <w:p w14:paraId="57B62A23" w14:textId="77777777" w:rsidR="001E4949" w:rsidRDefault="001E4949" w:rsidP="001E4949">
      <w:pPr>
        <w:pStyle w:val="ListParagraph"/>
        <w:numPr>
          <w:ilvl w:val="0"/>
          <w:numId w:val="7"/>
        </w:numPr>
        <w:spacing w:after="0" w:line="240" w:lineRule="auto"/>
        <w:rPr>
          <w:sz w:val="36"/>
          <w:szCs w:val="36"/>
        </w:rPr>
      </w:pPr>
      <w:r>
        <w:rPr>
          <w:sz w:val="36"/>
          <w:szCs w:val="36"/>
        </w:rPr>
        <w:lastRenderedPageBreak/>
        <w:t>If you don’t know Who your ONE is, take this home, put it in your Bible, and begin to pray for God to show you who He wants you to talk to about Jesus</w:t>
      </w:r>
    </w:p>
    <w:p w14:paraId="027B5CE1" w14:textId="77777777" w:rsidR="001E4949" w:rsidRPr="008D3A2F" w:rsidRDefault="001E4949" w:rsidP="001E4949">
      <w:pPr>
        <w:pStyle w:val="ListParagraph"/>
        <w:numPr>
          <w:ilvl w:val="0"/>
          <w:numId w:val="7"/>
        </w:numPr>
        <w:spacing w:after="0" w:line="240" w:lineRule="auto"/>
        <w:rPr>
          <w:sz w:val="36"/>
          <w:szCs w:val="36"/>
        </w:rPr>
      </w:pPr>
      <w:r>
        <w:rPr>
          <w:sz w:val="36"/>
          <w:szCs w:val="36"/>
        </w:rPr>
        <w:t xml:space="preserve">If God has already revealed your ONE, we want you to write that person’s name on the tear off part and bring it to the altar during the invitation. (Prayer team) </w:t>
      </w:r>
    </w:p>
    <w:p w14:paraId="51A6E73F" w14:textId="77777777" w:rsidR="001E4949" w:rsidRDefault="001E4949" w:rsidP="001E4949">
      <w:pPr>
        <w:spacing w:line="240" w:lineRule="auto"/>
        <w:rPr>
          <w:b/>
          <w:sz w:val="36"/>
          <w:szCs w:val="36"/>
        </w:rPr>
      </w:pPr>
    </w:p>
    <w:p w14:paraId="0B024EFC" w14:textId="77777777" w:rsidR="001E4949" w:rsidRDefault="001E4949" w:rsidP="001E4949">
      <w:pPr>
        <w:spacing w:line="240" w:lineRule="auto"/>
        <w:rPr>
          <w:b/>
          <w:sz w:val="36"/>
          <w:szCs w:val="36"/>
        </w:rPr>
      </w:pPr>
      <w:r>
        <w:rPr>
          <w:b/>
          <w:sz w:val="36"/>
          <w:szCs w:val="36"/>
        </w:rPr>
        <w:t xml:space="preserve">After you decide to be the ONE who will look for your ONE, it’s now time to </w:t>
      </w:r>
    </w:p>
    <w:p w14:paraId="729CBDA9" w14:textId="77777777" w:rsidR="001E4949" w:rsidRPr="00255067" w:rsidRDefault="001E4949" w:rsidP="001E4949">
      <w:pPr>
        <w:spacing w:line="240" w:lineRule="auto"/>
        <w:rPr>
          <w:b/>
          <w:sz w:val="40"/>
          <w:szCs w:val="40"/>
        </w:rPr>
      </w:pPr>
      <w:r w:rsidRPr="00255067">
        <w:rPr>
          <w:b/>
          <w:sz w:val="40"/>
          <w:szCs w:val="40"/>
        </w:rPr>
        <w:t>#3 – Reach out Your One and Bring Your ONE</w:t>
      </w:r>
    </w:p>
    <w:p w14:paraId="0224EB5E" w14:textId="77777777" w:rsidR="001E4949" w:rsidRDefault="001E4949" w:rsidP="001E4949">
      <w:pPr>
        <w:spacing w:after="0" w:line="240" w:lineRule="auto"/>
        <w:rPr>
          <w:b/>
          <w:sz w:val="36"/>
          <w:szCs w:val="36"/>
        </w:rPr>
      </w:pPr>
      <w:r w:rsidRPr="00F0019C">
        <w:rPr>
          <w:b/>
          <w:sz w:val="36"/>
          <w:szCs w:val="36"/>
        </w:rPr>
        <w:t xml:space="preserve">Andrew </w:t>
      </w:r>
      <w:r>
        <w:rPr>
          <w:b/>
          <w:sz w:val="36"/>
          <w:szCs w:val="36"/>
        </w:rPr>
        <w:t>Reached out his ONE</w:t>
      </w:r>
    </w:p>
    <w:p w14:paraId="5D662913" w14:textId="77777777" w:rsidR="001E4949" w:rsidRPr="00AE3712" w:rsidRDefault="001E4949" w:rsidP="001E4949">
      <w:pPr>
        <w:spacing w:after="0" w:line="240" w:lineRule="auto"/>
        <w:rPr>
          <w:b/>
          <w:sz w:val="36"/>
          <w:szCs w:val="36"/>
        </w:rPr>
      </w:pPr>
      <w:r w:rsidRPr="00AE3712">
        <w:rPr>
          <w:rStyle w:val="text"/>
          <w:sz w:val="36"/>
          <w:szCs w:val="36"/>
        </w:rPr>
        <w:t xml:space="preserve">John 1: 41, “He *found first his own brother Simon and *said to him, </w:t>
      </w:r>
      <w:r w:rsidRPr="00AE3712">
        <w:rPr>
          <w:rStyle w:val="text"/>
          <w:b/>
          <w:sz w:val="36"/>
          <w:szCs w:val="36"/>
        </w:rPr>
        <w:t>“We have found the Messiah”</w:t>
      </w:r>
    </w:p>
    <w:p w14:paraId="33429306" w14:textId="77777777" w:rsidR="001E4949" w:rsidRPr="001C207B" w:rsidRDefault="001E4949" w:rsidP="001E4949">
      <w:pPr>
        <w:pStyle w:val="ListParagraph"/>
        <w:numPr>
          <w:ilvl w:val="0"/>
          <w:numId w:val="8"/>
        </w:numPr>
        <w:spacing w:after="0" w:line="240" w:lineRule="auto"/>
        <w:rPr>
          <w:b/>
          <w:sz w:val="36"/>
          <w:szCs w:val="36"/>
        </w:rPr>
      </w:pPr>
      <w:r w:rsidRPr="00F639FF">
        <w:rPr>
          <w:b/>
          <w:sz w:val="36"/>
          <w:szCs w:val="36"/>
        </w:rPr>
        <w:t>He made it his priority</w:t>
      </w:r>
    </w:p>
    <w:p w14:paraId="5EC03054" w14:textId="77777777" w:rsidR="001E4949" w:rsidRDefault="001E4949" w:rsidP="001E4949">
      <w:pPr>
        <w:spacing w:after="0" w:line="240" w:lineRule="auto"/>
        <w:rPr>
          <w:b/>
          <w:sz w:val="36"/>
          <w:szCs w:val="36"/>
        </w:rPr>
      </w:pPr>
    </w:p>
    <w:p w14:paraId="0E0AF5B6" w14:textId="77777777" w:rsidR="001E4949" w:rsidRPr="00F0019C" w:rsidRDefault="001E4949" w:rsidP="001E4949">
      <w:pPr>
        <w:spacing w:after="0" w:line="240" w:lineRule="auto"/>
        <w:rPr>
          <w:b/>
          <w:sz w:val="36"/>
          <w:szCs w:val="36"/>
        </w:rPr>
      </w:pPr>
      <w:r>
        <w:rPr>
          <w:b/>
          <w:sz w:val="36"/>
          <w:szCs w:val="36"/>
        </w:rPr>
        <w:t>Andrew also B</w:t>
      </w:r>
      <w:r w:rsidRPr="00F0019C">
        <w:rPr>
          <w:b/>
          <w:sz w:val="36"/>
          <w:szCs w:val="36"/>
        </w:rPr>
        <w:t xml:space="preserve">rought </w:t>
      </w:r>
      <w:r>
        <w:rPr>
          <w:b/>
          <w:sz w:val="36"/>
          <w:szCs w:val="36"/>
        </w:rPr>
        <w:t xml:space="preserve">his </w:t>
      </w:r>
      <w:r w:rsidRPr="00F0019C">
        <w:rPr>
          <w:b/>
          <w:sz w:val="36"/>
          <w:szCs w:val="36"/>
        </w:rPr>
        <w:t>One</w:t>
      </w:r>
    </w:p>
    <w:p w14:paraId="55810FDF" w14:textId="77777777" w:rsidR="001E4949" w:rsidRPr="006F68B2" w:rsidRDefault="001E4949" w:rsidP="001E4949">
      <w:pPr>
        <w:spacing w:after="0" w:line="240" w:lineRule="auto"/>
        <w:rPr>
          <w:sz w:val="36"/>
          <w:szCs w:val="36"/>
        </w:rPr>
      </w:pPr>
      <w:r w:rsidRPr="006F68B2">
        <w:rPr>
          <w:rStyle w:val="text"/>
          <w:sz w:val="36"/>
          <w:szCs w:val="36"/>
        </w:rPr>
        <w:t>John 1:41, “He brought him to Jesus…”</w:t>
      </w:r>
    </w:p>
    <w:p w14:paraId="534AC629" w14:textId="77777777" w:rsidR="001E4949" w:rsidRDefault="001E4949" w:rsidP="001E4949">
      <w:pPr>
        <w:spacing w:line="240" w:lineRule="auto"/>
        <w:rPr>
          <w:sz w:val="36"/>
          <w:szCs w:val="36"/>
        </w:rPr>
      </w:pPr>
    </w:p>
    <w:p w14:paraId="143D7A1D" w14:textId="77777777" w:rsidR="001E4949" w:rsidRPr="00BA5EAC" w:rsidRDefault="001E4949" w:rsidP="001E4949">
      <w:pPr>
        <w:spacing w:after="0" w:line="240" w:lineRule="auto"/>
        <w:rPr>
          <w:sz w:val="36"/>
          <w:szCs w:val="36"/>
        </w:rPr>
      </w:pPr>
      <w:r>
        <w:rPr>
          <w:sz w:val="36"/>
          <w:szCs w:val="36"/>
        </w:rPr>
        <w:t>As a result, t</w:t>
      </w:r>
      <w:r w:rsidRPr="00BA5EAC">
        <w:rPr>
          <w:sz w:val="36"/>
          <w:szCs w:val="36"/>
        </w:rPr>
        <w:t>hey became One of the One’s that changed the world</w:t>
      </w:r>
    </w:p>
    <w:p w14:paraId="4239A2BA" w14:textId="77777777" w:rsidR="001E4949" w:rsidRDefault="001E4949" w:rsidP="001E4949">
      <w:pPr>
        <w:spacing w:after="0" w:line="240" w:lineRule="auto"/>
        <w:rPr>
          <w:sz w:val="36"/>
          <w:szCs w:val="36"/>
        </w:rPr>
      </w:pPr>
    </w:p>
    <w:p w14:paraId="38248459" w14:textId="77777777" w:rsidR="001E4949" w:rsidRPr="00F639FF" w:rsidRDefault="001E4949" w:rsidP="001E4949">
      <w:pPr>
        <w:spacing w:line="240" w:lineRule="auto"/>
        <w:rPr>
          <w:sz w:val="36"/>
          <w:szCs w:val="36"/>
        </w:rPr>
      </w:pPr>
    </w:p>
    <w:p w14:paraId="6BF62ECF" w14:textId="77777777" w:rsidR="001E4949" w:rsidRDefault="001E4949" w:rsidP="001E4949">
      <w:pPr>
        <w:spacing w:after="0" w:line="240" w:lineRule="auto"/>
        <w:rPr>
          <w:rFonts w:eastAsia="Times New Roman" w:cstheme="minorHAnsi"/>
          <w:b/>
          <w:color w:val="222222"/>
          <w:sz w:val="36"/>
          <w:szCs w:val="36"/>
        </w:rPr>
      </w:pPr>
      <w:r>
        <w:rPr>
          <w:rFonts w:eastAsia="Times New Roman" w:cstheme="minorHAnsi"/>
          <w:b/>
          <w:color w:val="222222"/>
          <w:sz w:val="36"/>
          <w:szCs w:val="36"/>
        </w:rPr>
        <w:t>It starts with ONE. (One Person)</w:t>
      </w:r>
    </w:p>
    <w:p w14:paraId="5E6EAB4A" w14:textId="77777777" w:rsidR="001E4949" w:rsidRDefault="001E4949" w:rsidP="001E4949">
      <w:pPr>
        <w:pStyle w:val="ListParagraph"/>
        <w:numPr>
          <w:ilvl w:val="0"/>
          <w:numId w:val="3"/>
        </w:numPr>
        <w:spacing w:after="0" w:line="240" w:lineRule="auto"/>
        <w:rPr>
          <w:rFonts w:eastAsia="Times New Roman" w:cstheme="minorHAnsi"/>
          <w:b/>
          <w:color w:val="222222"/>
          <w:sz w:val="36"/>
          <w:szCs w:val="36"/>
        </w:rPr>
      </w:pPr>
      <w:r>
        <w:rPr>
          <w:rFonts w:eastAsia="Times New Roman" w:cstheme="minorHAnsi"/>
          <w:b/>
          <w:color w:val="222222"/>
          <w:sz w:val="36"/>
          <w:szCs w:val="36"/>
        </w:rPr>
        <w:t xml:space="preserve">That ONE </w:t>
      </w:r>
      <w:proofErr w:type="gramStart"/>
      <w:r>
        <w:rPr>
          <w:rFonts w:eastAsia="Times New Roman" w:cstheme="minorHAnsi"/>
          <w:b/>
          <w:color w:val="222222"/>
          <w:sz w:val="36"/>
          <w:szCs w:val="36"/>
        </w:rPr>
        <w:t>may be</w:t>
      </w:r>
      <w:proofErr w:type="gramEnd"/>
      <w:r>
        <w:rPr>
          <w:rFonts w:eastAsia="Times New Roman" w:cstheme="minorHAnsi"/>
          <w:b/>
          <w:color w:val="222222"/>
          <w:sz w:val="36"/>
          <w:szCs w:val="36"/>
        </w:rPr>
        <w:t xml:space="preserve"> you</w:t>
      </w:r>
    </w:p>
    <w:p w14:paraId="56AE2BE5" w14:textId="77777777" w:rsidR="001E4949" w:rsidRDefault="001E4949" w:rsidP="001E4949">
      <w:pPr>
        <w:spacing w:after="0" w:line="240" w:lineRule="auto"/>
        <w:rPr>
          <w:rFonts w:eastAsia="Times New Roman" w:cstheme="minorHAnsi"/>
          <w:b/>
          <w:color w:val="222222"/>
          <w:sz w:val="36"/>
          <w:szCs w:val="36"/>
        </w:rPr>
      </w:pPr>
      <w:r>
        <w:rPr>
          <w:rFonts w:eastAsia="Times New Roman" w:cstheme="minorHAnsi"/>
          <w:b/>
          <w:color w:val="222222"/>
          <w:sz w:val="36"/>
          <w:szCs w:val="36"/>
        </w:rPr>
        <w:t>It’s starts with ONE</w:t>
      </w:r>
    </w:p>
    <w:p w14:paraId="72D6CD40" w14:textId="2F4C2794" w:rsidR="001E4949" w:rsidRDefault="001E4949" w:rsidP="001E4949">
      <w:pPr>
        <w:pStyle w:val="ListParagraph"/>
        <w:numPr>
          <w:ilvl w:val="0"/>
          <w:numId w:val="3"/>
        </w:numPr>
        <w:spacing w:after="0" w:line="240" w:lineRule="auto"/>
        <w:rPr>
          <w:rFonts w:eastAsia="Times New Roman" w:cstheme="minorHAnsi"/>
          <w:b/>
          <w:color w:val="222222"/>
          <w:sz w:val="36"/>
          <w:szCs w:val="36"/>
        </w:rPr>
      </w:pPr>
      <w:r>
        <w:rPr>
          <w:rFonts w:eastAsia="Times New Roman" w:cstheme="minorHAnsi"/>
          <w:b/>
          <w:color w:val="222222"/>
          <w:sz w:val="36"/>
          <w:szCs w:val="36"/>
        </w:rPr>
        <w:t>That ONE may be someone you know</w:t>
      </w:r>
    </w:p>
    <w:p w14:paraId="358D0105" w14:textId="77777777" w:rsidR="001E4949" w:rsidRPr="005003C0" w:rsidRDefault="001E4949" w:rsidP="001E4949">
      <w:pPr>
        <w:pStyle w:val="ListParagraph"/>
        <w:spacing w:after="0" w:line="240" w:lineRule="auto"/>
        <w:ind w:left="1080"/>
        <w:rPr>
          <w:rFonts w:eastAsia="Times New Roman" w:cstheme="minorHAnsi"/>
          <w:b/>
          <w:color w:val="222222"/>
          <w:sz w:val="36"/>
          <w:szCs w:val="36"/>
        </w:rPr>
      </w:pPr>
    </w:p>
    <w:p w14:paraId="7D6CDE86" w14:textId="77777777" w:rsidR="001E4949" w:rsidRDefault="001E4949" w:rsidP="001E4949">
      <w:pPr>
        <w:spacing w:after="0" w:line="240" w:lineRule="auto"/>
        <w:rPr>
          <w:rFonts w:eastAsia="Times New Roman" w:cstheme="minorHAnsi"/>
          <w:b/>
          <w:color w:val="222222"/>
          <w:sz w:val="36"/>
          <w:szCs w:val="36"/>
        </w:rPr>
      </w:pPr>
      <w:r>
        <w:rPr>
          <w:rFonts w:eastAsia="Times New Roman" w:cstheme="minorHAnsi"/>
          <w:b/>
          <w:color w:val="222222"/>
          <w:sz w:val="36"/>
          <w:szCs w:val="36"/>
        </w:rPr>
        <w:t>Will you Be the ONE for somebody in your circle?</w:t>
      </w:r>
    </w:p>
    <w:p w14:paraId="54A1C658" w14:textId="77777777" w:rsidR="001E4949" w:rsidRDefault="001E4949" w:rsidP="001E4949">
      <w:pPr>
        <w:spacing w:after="0" w:line="240" w:lineRule="auto"/>
        <w:rPr>
          <w:rFonts w:eastAsia="Times New Roman" w:cstheme="minorHAnsi"/>
          <w:b/>
          <w:color w:val="222222"/>
          <w:sz w:val="36"/>
          <w:szCs w:val="36"/>
        </w:rPr>
      </w:pPr>
      <w:r>
        <w:rPr>
          <w:rFonts w:eastAsia="Times New Roman" w:cstheme="minorHAnsi"/>
          <w:b/>
          <w:color w:val="222222"/>
          <w:sz w:val="36"/>
          <w:szCs w:val="36"/>
        </w:rPr>
        <w:t>The ONE who takes Jesus to someone you know?</w:t>
      </w:r>
    </w:p>
    <w:p w14:paraId="5D430DFC" w14:textId="77777777" w:rsidR="001E4949" w:rsidRDefault="001E4949" w:rsidP="001E4949">
      <w:pPr>
        <w:pStyle w:val="ListParagraph"/>
        <w:numPr>
          <w:ilvl w:val="0"/>
          <w:numId w:val="5"/>
        </w:numPr>
        <w:spacing w:after="0" w:line="240" w:lineRule="auto"/>
        <w:rPr>
          <w:rFonts w:eastAsia="Times New Roman" w:cstheme="minorHAnsi"/>
          <w:b/>
          <w:color w:val="222222"/>
          <w:sz w:val="36"/>
          <w:szCs w:val="36"/>
        </w:rPr>
      </w:pPr>
      <w:r>
        <w:rPr>
          <w:rFonts w:eastAsia="Times New Roman" w:cstheme="minorHAnsi"/>
          <w:b/>
          <w:color w:val="222222"/>
          <w:sz w:val="36"/>
          <w:szCs w:val="36"/>
        </w:rPr>
        <w:t>A Relative?</w:t>
      </w:r>
    </w:p>
    <w:p w14:paraId="707C6B97" w14:textId="77777777" w:rsidR="001E4949" w:rsidRDefault="001E4949" w:rsidP="001E4949">
      <w:pPr>
        <w:pStyle w:val="ListParagraph"/>
        <w:numPr>
          <w:ilvl w:val="0"/>
          <w:numId w:val="5"/>
        </w:numPr>
        <w:spacing w:after="0" w:line="240" w:lineRule="auto"/>
        <w:rPr>
          <w:rFonts w:eastAsia="Times New Roman" w:cstheme="minorHAnsi"/>
          <w:b/>
          <w:color w:val="222222"/>
          <w:sz w:val="36"/>
          <w:szCs w:val="36"/>
        </w:rPr>
      </w:pPr>
      <w:r>
        <w:rPr>
          <w:rFonts w:eastAsia="Times New Roman" w:cstheme="minorHAnsi"/>
          <w:b/>
          <w:color w:val="222222"/>
          <w:sz w:val="36"/>
          <w:szCs w:val="36"/>
        </w:rPr>
        <w:t>A Friend?</w:t>
      </w:r>
    </w:p>
    <w:p w14:paraId="70386109" w14:textId="77777777" w:rsidR="001E4949" w:rsidRDefault="001E4949" w:rsidP="001E4949">
      <w:pPr>
        <w:pStyle w:val="ListParagraph"/>
        <w:numPr>
          <w:ilvl w:val="0"/>
          <w:numId w:val="5"/>
        </w:numPr>
        <w:spacing w:after="0" w:line="240" w:lineRule="auto"/>
        <w:rPr>
          <w:rFonts w:eastAsia="Times New Roman" w:cstheme="minorHAnsi"/>
          <w:b/>
          <w:color w:val="222222"/>
          <w:sz w:val="36"/>
          <w:szCs w:val="36"/>
        </w:rPr>
      </w:pPr>
      <w:r>
        <w:rPr>
          <w:rFonts w:eastAsia="Times New Roman" w:cstheme="minorHAnsi"/>
          <w:b/>
          <w:color w:val="222222"/>
          <w:sz w:val="36"/>
          <w:szCs w:val="36"/>
        </w:rPr>
        <w:t>A Co-Worker?</w:t>
      </w:r>
    </w:p>
    <w:p w14:paraId="3DEF86BD" w14:textId="77777777" w:rsidR="001E4949" w:rsidRDefault="001E4949" w:rsidP="001E4949">
      <w:pPr>
        <w:pStyle w:val="ListParagraph"/>
        <w:numPr>
          <w:ilvl w:val="0"/>
          <w:numId w:val="5"/>
        </w:numPr>
        <w:spacing w:after="0" w:line="240" w:lineRule="auto"/>
        <w:rPr>
          <w:rFonts w:eastAsia="Times New Roman" w:cstheme="minorHAnsi"/>
          <w:b/>
          <w:color w:val="222222"/>
          <w:sz w:val="36"/>
          <w:szCs w:val="36"/>
        </w:rPr>
      </w:pPr>
      <w:r>
        <w:rPr>
          <w:rFonts w:eastAsia="Times New Roman" w:cstheme="minorHAnsi"/>
          <w:b/>
          <w:color w:val="222222"/>
          <w:sz w:val="36"/>
          <w:szCs w:val="36"/>
        </w:rPr>
        <w:t>A Neighbor?</w:t>
      </w:r>
    </w:p>
    <w:p w14:paraId="1A94E2FD" w14:textId="5EDD5F9C" w:rsidR="005F4CA6" w:rsidRPr="005F4CA6" w:rsidRDefault="001E4949" w:rsidP="001E4949">
      <w:pPr>
        <w:pStyle w:val="ListParagraph"/>
        <w:numPr>
          <w:ilvl w:val="0"/>
          <w:numId w:val="5"/>
        </w:numPr>
        <w:spacing w:after="0" w:line="240" w:lineRule="auto"/>
        <w:rPr>
          <w:rFonts w:eastAsia="Times New Roman" w:cstheme="minorHAnsi"/>
          <w:b/>
          <w:color w:val="222222"/>
          <w:sz w:val="36"/>
          <w:szCs w:val="36"/>
        </w:rPr>
      </w:pPr>
      <w:r>
        <w:rPr>
          <w:rFonts w:eastAsia="Times New Roman" w:cstheme="minorHAnsi"/>
          <w:b/>
          <w:color w:val="222222"/>
          <w:sz w:val="36"/>
          <w:szCs w:val="36"/>
        </w:rPr>
        <w:t>A Classmate?</w:t>
      </w:r>
    </w:p>
    <w:p w14:paraId="69AE4A10" w14:textId="77777777" w:rsidR="005F4CA6" w:rsidRDefault="005F4CA6" w:rsidP="001E4949">
      <w:pPr>
        <w:spacing w:after="0" w:line="240" w:lineRule="auto"/>
        <w:rPr>
          <w:rFonts w:eastAsia="Times New Roman" w:cstheme="minorHAnsi"/>
          <w:b/>
          <w:color w:val="222222"/>
          <w:sz w:val="36"/>
          <w:szCs w:val="36"/>
        </w:rPr>
      </w:pPr>
    </w:p>
    <w:p w14:paraId="63BFC2A2" w14:textId="7FD25295" w:rsidR="001E4949" w:rsidRPr="00F639FF" w:rsidRDefault="001E4949" w:rsidP="005F4CA6">
      <w:pPr>
        <w:spacing w:after="0" w:line="240" w:lineRule="auto"/>
        <w:rPr>
          <w:sz w:val="36"/>
          <w:szCs w:val="36"/>
        </w:rPr>
      </w:pPr>
      <w:r w:rsidRPr="002B6E1F">
        <w:rPr>
          <w:rFonts w:eastAsia="Times New Roman" w:cstheme="minorHAnsi"/>
          <w:b/>
          <w:color w:val="222222"/>
          <w:sz w:val="36"/>
          <w:szCs w:val="36"/>
        </w:rPr>
        <w:t>Will you BE THE ONE?</w:t>
      </w:r>
      <w:r>
        <w:rPr>
          <w:rFonts w:eastAsia="Times New Roman" w:cstheme="minorHAnsi"/>
          <w:b/>
          <w:color w:val="222222"/>
          <w:sz w:val="36"/>
          <w:szCs w:val="36"/>
        </w:rPr>
        <w:t xml:space="preserve"> </w:t>
      </w:r>
      <w:bookmarkStart w:id="1" w:name="_GoBack"/>
      <w:bookmarkEnd w:id="1"/>
    </w:p>
    <w:p w14:paraId="4E9AA9E7" w14:textId="77777777" w:rsidR="003E5FBD" w:rsidRDefault="005F4CA6"/>
    <w:sectPr w:rsidR="003E5FBD" w:rsidSect="00F63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749"/>
    <w:multiLevelType w:val="hybridMultilevel"/>
    <w:tmpl w:val="4BCAFF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B248FF"/>
    <w:multiLevelType w:val="hybridMultilevel"/>
    <w:tmpl w:val="3DDEC4F6"/>
    <w:lvl w:ilvl="0" w:tplc="A53218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0400F"/>
    <w:multiLevelType w:val="hybridMultilevel"/>
    <w:tmpl w:val="617A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96B3D"/>
    <w:multiLevelType w:val="hybridMultilevel"/>
    <w:tmpl w:val="EA4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F727A"/>
    <w:multiLevelType w:val="hybridMultilevel"/>
    <w:tmpl w:val="E234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61383"/>
    <w:multiLevelType w:val="hybridMultilevel"/>
    <w:tmpl w:val="F07A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52CAA"/>
    <w:multiLevelType w:val="hybridMultilevel"/>
    <w:tmpl w:val="041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6FA4"/>
    <w:multiLevelType w:val="hybridMultilevel"/>
    <w:tmpl w:val="FB08FF34"/>
    <w:lvl w:ilvl="0" w:tplc="5972E5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21455C"/>
    <w:multiLevelType w:val="hybridMultilevel"/>
    <w:tmpl w:val="1AE41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D2600B0"/>
    <w:multiLevelType w:val="hybridMultilevel"/>
    <w:tmpl w:val="1CBA82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2"/>
  </w:num>
  <w:num w:numId="7">
    <w:abstractNumId w:val="4"/>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49"/>
    <w:rsid w:val="001E4949"/>
    <w:rsid w:val="00255067"/>
    <w:rsid w:val="005F4CA6"/>
    <w:rsid w:val="00886A94"/>
    <w:rsid w:val="00E5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A2F"/>
  <w15:chartTrackingRefBased/>
  <w15:docId w15:val="{FC6B279E-824C-4341-9035-8094BDD0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49"/>
    <w:pPr>
      <w:ind w:left="720"/>
      <w:contextualSpacing/>
    </w:pPr>
  </w:style>
  <w:style w:type="character" w:customStyle="1" w:styleId="text">
    <w:name w:val="text"/>
    <w:basedOn w:val="DefaultParagraphFont"/>
    <w:rsid w:val="001E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Grimes</dc:creator>
  <cp:keywords/>
  <dc:description/>
  <cp:lastModifiedBy>Neal Grimes</cp:lastModifiedBy>
  <cp:revision>3</cp:revision>
  <dcterms:created xsi:type="dcterms:W3CDTF">2019-03-08T17:35:00Z</dcterms:created>
  <dcterms:modified xsi:type="dcterms:W3CDTF">2019-03-08T17:39:00Z</dcterms:modified>
</cp:coreProperties>
</file>